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C89FE" w14:textId="77777777" w:rsidR="00D62D76" w:rsidRPr="008A6C85" w:rsidRDefault="00D62D76" w:rsidP="00DC7FF6">
      <w:pPr>
        <w:spacing w:after="12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1369A49" w14:textId="77777777" w:rsidR="00D62D76" w:rsidRPr="00C3354D" w:rsidRDefault="00D62D76" w:rsidP="00DC7FF6">
      <w:pPr>
        <w:spacing w:after="12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C3354D">
        <w:rPr>
          <w:rFonts w:ascii="Calibri" w:hAnsi="Calibri" w:cs="Calibri"/>
          <w:b/>
          <w:bCs/>
          <w:sz w:val="24"/>
          <w:szCs w:val="24"/>
        </w:rPr>
        <w:t>Informacja prasowa</w:t>
      </w:r>
    </w:p>
    <w:p w14:paraId="0D5083AB" w14:textId="76D8D637" w:rsidR="00D62D76" w:rsidRPr="00C3354D" w:rsidRDefault="00D62D76" w:rsidP="00DC7FF6">
      <w:pPr>
        <w:spacing w:after="120" w:line="276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C3354D">
        <w:rPr>
          <w:rFonts w:ascii="Calibri" w:hAnsi="Calibri" w:cs="Calibri"/>
          <w:b/>
          <w:bCs/>
          <w:sz w:val="24"/>
          <w:szCs w:val="24"/>
        </w:rPr>
        <w:t>Grajewo,</w:t>
      </w:r>
      <w:r w:rsidR="00E2369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65A09">
        <w:rPr>
          <w:rFonts w:ascii="Calibri" w:hAnsi="Calibri" w:cs="Calibri"/>
          <w:b/>
          <w:bCs/>
          <w:sz w:val="24"/>
          <w:szCs w:val="24"/>
        </w:rPr>
        <w:t>7</w:t>
      </w:r>
      <w:r w:rsidR="00E2369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14580">
        <w:rPr>
          <w:rFonts w:ascii="Calibri" w:hAnsi="Calibri" w:cs="Calibri"/>
          <w:b/>
          <w:bCs/>
          <w:sz w:val="24"/>
          <w:szCs w:val="24"/>
        </w:rPr>
        <w:t>grudnia</w:t>
      </w:r>
      <w:r w:rsidR="00E23697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C3354D">
        <w:rPr>
          <w:rFonts w:ascii="Calibri" w:hAnsi="Calibri" w:cs="Calibri"/>
          <w:b/>
          <w:bCs/>
          <w:sz w:val="24"/>
          <w:szCs w:val="24"/>
        </w:rPr>
        <w:t>2020</w:t>
      </w:r>
    </w:p>
    <w:p w14:paraId="137C260B" w14:textId="5A66506E" w:rsidR="00813687" w:rsidRPr="00C3354D" w:rsidRDefault="00E85714" w:rsidP="00DC7FF6">
      <w:pPr>
        <w:spacing w:after="120" w:line="276" w:lineRule="auto"/>
        <w:jc w:val="center"/>
        <w:rPr>
          <w:sz w:val="44"/>
          <w:szCs w:val="44"/>
        </w:rPr>
      </w:pPr>
      <w:r w:rsidRPr="00C3354D">
        <w:t xml:space="preserve"> </w:t>
      </w:r>
      <w:r w:rsidR="00C77D6A">
        <w:rPr>
          <w:sz w:val="44"/>
          <w:szCs w:val="44"/>
        </w:rPr>
        <w:t>SM M</w:t>
      </w:r>
      <w:r w:rsidR="00813687" w:rsidRPr="00C3354D">
        <w:rPr>
          <w:sz w:val="44"/>
          <w:szCs w:val="44"/>
        </w:rPr>
        <w:t xml:space="preserve">lekpol </w:t>
      </w:r>
      <w:r w:rsidR="00772A5C">
        <w:rPr>
          <w:sz w:val="44"/>
          <w:szCs w:val="44"/>
        </w:rPr>
        <w:t xml:space="preserve">wygrywa </w:t>
      </w:r>
      <w:r w:rsidR="00C77D6A">
        <w:rPr>
          <w:sz w:val="44"/>
          <w:szCs w:val="44"/>
        </w:rPr>
        <w:t xml:space="preserve">konkurs na najlepszą kampanię </w:t>
      </w:r>
      <w:r w:rsidR="00C77D6A" w:rsidRPr="00C77D6A">
        <w:rPr>
          <w:sz w:val="44"/>
          <w:szCs w:val="44"/>
        </w:rPr>
        <w:t>2020</w:t>
      </w:r>
      <w:r w:rsidR="00813687" w:rsidRPr="00C3354D">
        <w:rPr>
          <w:sz w:val="44"/>
          <w:szCs w:val="44"/>
        </w:rPr>
        <w:t xml:space="preserve"> </w:t>
      </w:r>
    </w:p>
    <w:p w14:paraId="0D2915A0" w14:textId="631B3743" w:rsidR="00DC7FF6" w:rsidRDefault="00E578A7" w:rsidP="00DC7FF6">
      <w:pPr>
        <w:spacing w:after="12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Działania</w:t>
      </w:r>
      <w:r w:rsidR="00DC7FF6">
        <w:rPr>
          <w:b/>
          <w:bCs/>
          <w:sz w:val="24"/>
          <w:szCs w:val="24"/>
        </w:rPr>
        <w:t xml:space="preserve"> marketingowe SM Mlekpol</w:t>
      </w:r>
      <w:r w:rsidR="009D19D4">
        <w:rPr>
          <w:b/>
          <w:bCs/>
          <w:sz w:val="24"/>
          <w:szCs w:val="24"/>
        </w:rPr>
        <w:t xml:space="preserve"> szczególnie wyróżniły się podczas</w:t>
      </w:r>
      <w:r w:rsidR="00DC7FF6">
        <w:rPr>
          <w:b/>
          <w:bCs/>
          <w:sz w:val="24"/>
          <w:szCs w:val="24"/>
        </w:rPr>
        <w:t xml:space="preserve"> pierwszej edycji konkursu </w:t>
      </w:r>
      <w:r w:rsidR="00DC7FF6" w:rsidRPr="00DC7FF6">
        <w:rPr>
          <w:b/>
          <w:bCs/>
          <w:sz w:val="24"/>
          <w:szCs w:val="24"/>
        </w:rPr>
        <w:t xml:space="preserve">Lider Forum </w:t>
      </w:r>
      <w:r w:rsidR="00DC7FF6" w:rsidRPr="00E578A7">
        <w:rPr>
          <w:b/>
          <w:bCs/>
          <w:sz w:val="24"/>
          <w:szCs w:val="24"/>
        </w:rPr>
        <w:t>Kampanie organizowanego przez magazyn Forum Mleczarskie Handel. Kampania</w:t>
      </w:r>
      <w:r w:rsidR="00DC7FF6">
        <w:rPr>
          <w:b/>
          <w:bCs/>
          <w:sz w:val="24"/>
          <w:szCs w:val="24"/>
        </w:rPr>
        <w:t xml:space="preserve"> serków śmietankowych </w:t>
      </w:r>
      <w:r w:rsidR="00DC7FF6" w:rsidRPr="00DC7FF6">
        <w:rPr>
          <w:b/>
          <w:bCs/>
          <w:sz w:val="24"/>
          <w:szCs w:val="24"/>
        </w:rPr>
        <w:t>„</w:t>
      </w:r>
      <w:proofErr w:type="spellStart"/>
      <w:r w:rsidR="00DC7FF6" w:rsidRPr="00DC7FF6">
        <w:rPr>
          <w:b/>
          <w:bCs/>
          <w:sz w:val="24"/>
          <w:szCs w:val="24"/>
        </w:rPr>
        <w:t>ŁaciaTY</w:t>
      </w:r>
      <w:proofErr w:type="spellEnd"/>
      <w:r w:rsidR="00DC7FF6" w:rsidRPr="00DC7FF6">
        <w:rPr>
          <w:b/>
          <w:bCs/>
          <w:sz w:val="24"/>
          <w:szCs w:val="24"/>
        </w:rPr>
        <w:t xml:space="preserve"> i JA i wszyscy, którzy kochają ten pyszny, naturalny smak”</w:t>
      </w:r>
      <w:r w:rsidR="00DC7FF6">
        <w:rPr>
          <w:b/>
          <w:bCs/>
          <w:sz w:val="24"/>
          <w:szCs w:val="24"/>
        </w:rPr>
        <w:t xml:space="preserve"> </w:t>
      </w:r>
      <w:r w:rsidR="00DC7FF6" w:rsidRPr="00DC7FF6">
        <w:rPr>
          <w:b/>
          <w:bCs/>
          <w:sz w:val="24"/>
          <w:szCs w:val="24"/>
        </w:rPr>
        <w:t>z</w:t>
      </w:r>
      <w:r w:rsidR="00095AC2">
        <w:rPr>
          <w:b/>
          <w:bCs/>
          <w:sz w:val="24"/>
          <w:szCs w:val="24"/>
        </w:rPr>
        <w:t>ajęła</w:t>
      </w:r>
      <w:r w:rsidR="00DC7FF6" w:rsidRPr="00DC7FF6">
        <w:rPr>
          <w:b/>
          <w:bCs/>
          <w:sz w:val="24"/>
          <w:szCs w:val="24"/>
        </w:rPr>
        <w:t xml:space="preserve"> pierwsze miejsce</w:t>
      </w:r>
      <w:r w:rsidR="00514580">
        <w:rPr>
          <w:b/>
          <w:bCs/>
          <w:sz w:val="24"/>
          <w:szCs w:val="24"/>
        </w:rPr>
        <w:t xml:space="preserve">, </w:t>
      </w:r>
      <w:r w:rsidR="00DC7FF6" w:rsidRPr="00DC7FF6">
        <w:rPr>
          <w:b/>
          <w:bCs/>
          <w:sz w:val="24"/>
          <w:szCs w:val="24"/>
        </w:rPr>
        <w:t xml:space="preserve">a </w:t>
      </w:r>
      <w:r>
        <w:rPr>
          <w:b/>
          <w:bCs/>
          <w:sz w:val="24"/>
          <w:szCs w:val="24"/>
        </w:rPr>
        <w:t xml:space="preserve">aktywności </w:t>
      </w:r>
      <w:r w:rsidR="00DC7FF6">
        <w:rPr>
          <w:b/>
          <w:bCs/>
          <w:sz w:val="24"/>
          <w:szCs w:val="24"/>
        </w:rPr>
        <w:t xml:space="preserve">reklamowe z okazji 25-lecia </w:t>
      </w:r>
      <w:r w:rsidR="00605DA0">
        <w:rPr>
          <w:b/>
          <w:bCs/>
          <w:sz w:val="24"/>
          <w:szCs w:val="24"/>
        </w:rPr>
        <w:t>mleka</w:t>
      </w:r>
      <w:r w:rsidR="00DC7FF6">
        <w:rPr>
          <w:b/>
          <w:bCs/>
          <w:sz w:val="24"/>
          <w:szCs w:val="24"/>
        </w:rPr>
        <w:t xml:space="preserve"> Łaciate </w:t>
      </w:r>
      <w:r w:rsidR="00DC7FF6" w:rsidRPr="00DC7FF6">
        <w:rPr>
          <w:b/>
          <w:bCs/>
          <w:sz w:val="24"/>
          <w:szCs w:val="24"/>
        </w:rPr>
        <w:t>–</w:t>
      </w:r>
      <w:r w:rsidR="00DC7FF6">
        <w:rPr>
          <w:b/>
          <w:bCs/>
          <w:sz w:val="24"/>
          <w:szCs w:val="24"/>
        </w:rPr>
        <w:t xml:space="preserve"> </w:t>
      </w:r>
      <w:r w:rsidR="00DC7FF6" w:rsidRPr="00DC7FF6">
        <w:rPr>
          <w:b/>
          <w:bCs/>
          <w:sz w:val="24"/>
          <w:szCs w:val="24"/>
        </w:rPr>
        <w:t xml:space="preserve">miejsce trzecie. </w:t>
      </w:r>
    </w:p>
    <w:p w14:paraId="3E19EF5C" w14:textId="0AD330B5" w:rsidR="00DC7FF6" w:rsidRDefault="00772A5C" w:rsidP="00DC7FF6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 </w:t>
      </w:r>
      <w:r w:rsidRPr="00772A5C">
        <w:rPr>
          <w:sz w:val="24"/>
          <w:szCs w:val="24"/>
        </w:rPr>
        <w:t>Mlekpol</w:t>
      </w:r>
      <w:r w:rsidR="005145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podejmuje działania </w:t>
      </w:r>
      <w:r w:rsidR="00793650">
        <w:rPr>
          <w:sz w:val="24"/>
          <w:szCs w:val="24"/>
        </w:rPr>
        <w:t>marketingowe</w:t>
      </w:r>
      <w:r>
        <w:rPr>
          <w:sz w:val="24"/>
          <w:szCs w:val="24"/>
        </w:rPr>
        <w:t xml:space="preserve"> </w:t>
      </w:r>
      <w:r w:rsidRPr="00772A5C">
        <w:rPr>
          <w:sz w:val="24"/>
          <w:szCs w:val="24"/>
        </w:rPr>
        <w:t xml:space="preserve">dostosowane do najnowszych trendów komunikacyjnych, aby w sposób jak najbardziej adekwatny dotrzeć do </w:t>
      </w:r>
      <w:r>
        <w:rPr>
          <w:sz w:val="24"/>
          <w:szCs w:val="24"/>
        </w:rPr>
        <w:t>szerokiego</w:t>
      </w:r>
      <w:r w:rsidRPr="00772A5C">
        <w:rPr>
          <w:sz w:val="24"/>
          <w:szCs w:val="24"/>
        </w:rPr>
        <w:t xml:space="preserve"> grona </w:t>
      </w:r>
      <w:r w:rsidR="00296363">
        <w:rPr>
          <w:sz w:val="24"/>
          <w:szCs w:val="24"/>
        </w:rPr>
        <w:t>swoich konsumentów</w:t>
      </w:r>
      <w:r w:rsidRPr="00772A5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W kampanii </w:t>
      </w:r>
      <w:r w:rsidRPr="00772A5C">
        <w:rPr>
          <w:sz w:val="24"/>
          <w:szCs w:val="24"/>
        </w:rPr>
        <w:t>„</w:t>
      </w:r>
      <w:proofErr w:type="spellStart"/>
      <w:r w:rsidRPr="00772A5C">
        <w:rPr>
          <w:sz w:val="24"/>
          <w:szCs w:val="24"/>
        </w:rPr>
        <w:t>ŁaciaTY</w:t>
      </w:r>
      <w:proofErr w:type="spellEnd"/>
      <w:r w:rsidRPr="00772A5C">
        <w:rPr>
          <w:sz w:val="24"/>
          <w:szCs w:val="24"/>
        </w:rPr>
        <w:t xml:space="preserve"> i JA i wszyscy, którzy kochają ten pyszny, naturalny smak”</w:t>
      </w:r>
      <w:r>
        <w:rPr>
          <w:sz w:val="24"/>
          <w:szCs w:val="24"/>
        </w:rPr>
        <w:t xml:space="preserve"> m</w:t>
      </w:r>
      <w:r w:rsidR="00DC7FF6" w:rsidRPr="00DC7FF6">
        <w:rPr>
          <w:sz w:val="24"/>
          <w:szCs w:val="24"/>
        </w:rPr>
        <w:t xml:space="preserve">arka </w:t>
      </w:r>
      <w:r w:rsidR="00431C7B">
        <w:rPr>
          <w:sz w:val="24"/>
          <w:szCs w:val="24"/>
        </w:rPr>
        <w:t xml:space="preserve">Łaciate </w:t>
      </w:r>
      <w:r w:rsidR="008F6999">
        <w:rPr>
          <w:sz w:val="24"/>
          <w:szCs w:val="24"/>
        </w:rPr>
        <w:t>zachęcała</w:t>
      </w:r>
      <w:r w:rsidR="00605DA0">
        <w:rPr>
          <w:sz w:val="24"/>
          <w:szCs w:val="24"/>
        </w:rPr>
        <w:t xml:space="preserve"> </w:t>
      </w:r>
      <w:r w:rsidR="00DC7FF6" w:rsidRPr="00DC7FF6">
        <w:rPr>
          <w:sz w:val="24"/>
          <w:szCs w:val="24"/>
        </w:rPr>
        <w:t>do odkrywania różnorodności</w:t>
      </w:r>
      <w:r w:rsidR="00793650">
        <w:rPr>
          <w:sz w:val="24"/>
          <w:szCs w:val="24"/>
        </w:rPr>
        <w:t xml:space="preserve"> śmietankowych serków</w:t>
      </w:r>
      <w:r w:rsidR="00431C7B">
        <w:rPr>
          <w:sz w:val="24"/>
          <w:szCs w:val="24"/>
        </w:rPr>
        <w:t xml:space="preserve"> poprzez</w:t>
      </w:r>
      <w:r w:rsidR="00605DA0" w:rsidRPr="00605DA0">
        <w:rPr>
          <w:sz w:val="24"/>
          <w:szCs w:val="24"/>
        </w:rPr>
        <w:t xml:space="preserve"> now</w:t>
      </w:r>
      <w:r w:rsidR="00605DA0">
        <w:rPr>
          <w:sz w:val="24"/>
          <w:szCs w:val="24"/>
        </w:rPr>
        <w:t>ą</w:t>
      </w:r>
      <w:r w:rsidR="00605DA0" w:rsidRPr="00605DA0">
        <w:rPr>
          <w:sz w:val="24"/>
          <w:szCs w:val="24"/>
        </w:rPr>
        <w:t xml:space="preserve"> komunikacj</w:t>
      </w:r>
      <w:r w:rsidR="00605DA0">
        <w:rPr>
          <w:sz w:val="24"/>
          <w:szCs w:val="24"/>
        </w:rPr>
        <w:t>ę</w:t>
      </w:r>
      <w:r w:rsidR="00605DA0" w:rsidRPr="00605DA0">
        <w:rPr>
          <w:sz w:val="24"/>
          <w:szCs w:val="24"/>
        </w:rPr>
        <w:t xml:space="preserve"> wizerunkow</w:t>
      </w:r>
      <w:r w:rsidR="00605DA0">
        <w:rPr>
          <w:sz w:val="24"/>
          <w:szCs w:val="24"/>
        </w:rPr>
        <w:t>ą</w:t>
      </w:r>
      <w:r w:rsidR="00605DA0" w:rsidRPr="00605DA0">
        <w:rPr>
          <w:sz w:val="24"/>
          <w:szCs w:val="24"/>
        </w:rPr>
        <w:t xml:space="preserve">, </w:t>
      </w:r>
      <w:r w:rsidR="00605DA0">
        <w:rPr>
          <w:sz w:val="24"/>
          <w:szCs w:val="24"/>
        </w:rPr>
        <w:t xml:space="preserve">kampanię </w:t>
      </w:r>
      <w:proofErr w:type="spellStart"/>
      <w:r w:rsidR="00605DA0">
        <w:rPr>
          <w:sz w:val="24"/>
          <w:szCs w:val="24"/>
        </w:rPr>
        <w:t>banerową</w:t>
      </w:r>
      <w:proofErr w:type="spellEnd"/>
      <w:r w:rsidR="00605DA0">
        <w:rPr>
          <w:sz w:val="24"/>
          <w:szCs w:val="24"/>
        </w:rPr>
        <w:t xml:space="preserve"> </w:t>
      </w:r>
      <w:r w:rsidR="00431C7B">
        <w:rPr>
          <w:sz w:val="24"/>
          <w:szCs w:val="24"/>
        </w:rPr>
        <w:t>oraz</w:t>
      </w:r>
      <w:r w:rsidR="00605DA0" w:rsidRPr="00605DA0">
        <w:rPr>
          <w:sz w:val="24"/>
          <w:szCs w:val="24"/>
        </w:rPr>
        <w:t xml:space="preserve"> internetowe spoty reklamowe. </w:t>
      </w:r>
      <w:r w:rsidR="00605DA0">
        <w:rPr>
          <w:sz w:val="24"/>
          <w:szCs w:val="24"/>
        </w:rPr>
        <w:t>Prowadzo</w:t>
      </w:r>
      <w:r w:rsidR="00431C7B">
        <w:rPr>
          <w:sz w:val="24"/>
          <w:szCs w:val="24"/>
        </w:rPr>
        <w:t>ne były także</w:t>
      </w:r>
      <w:r w:rsidR="00605DA0">
        <w:rPr>
          <w:sz w:val="24"/>
          <w:szCs w:val="24"/>
        </w:rPr>
        <w:t xml:space="preserve"> szerokie</w:t>
      </w:r>
      <w:r w:rsidR="00605DA0" w:rsidRPr="00605DA0">
        <w:rPr>
          <w:sz w:val="24"/>
          <w:szCs w:val="24"/>
        </w:rPr>
        <w:t xml:space="preserve"> </w:t>
      </w:r>
      <w:r w:rsidR="00E578A7">
        <w:rPr>
          <w:sz w:val="24"/>
          <w:szCs w:val="24"/>
        </w:rPr>
        <w:t xml:space="preserve">aktywności </w:t>
      </w:r>
      <w:r w:rsidR="00605DA0" w:rsidRPr="00605DA0">
        <w:rPr>
          <w:sz w:val="24"/>
          <w:szCs w:val="24"/>
        </w:rPr>
        <w:t>w mediach społecznościowych</w:t>
      </w:r>
      <w:r w:rsidR="00431C7B">
        <w:rPr>
          <w:sz w:val="24"/>
          <w:szCs w:val="24"/>
        </w:rPr>
        <w:t xml:space="preserve"> i z </w:t>
      </w:r>
      <w:proofErr w:type="spellStart"/>
      <w:r w:rsidR="00605DA0" w:rsidRPr="00605DA0">
        <w:rPr>
          <w:sz w:val="24"/>
          <w:szCs w:val="24"/>
        </w:rPr>
        <w:t>influencerami</w:t>
      </w:r>
      <w:proofErr w:type="spellEnd"/>
      <w:r w:rsidR="00605DA0">
        <w:rPr>
          <w:sz w:val="24"/>
          <w:szCs w:val="24"/>
        </w:rPr>
        <w:t>. Jur</w:t>
      </w:r>
      <w:r w:rsidR="008F6999">
        <w:rPr>
          <w:sz w:val="24"/>
          <w:szCs w:val="24"/>
        </w:rPr>
        <w:t>orzy</w:t>
      </w:r>
      <w:r>
        <w:rPr>
          <w:sz w:val="24"/>
          <w:szCs w:val="24"/>
        </w:rPr>
        <w:t xml:space="preserve"> konkursu</w:t>
      </w:r>
      <w:r w:rsidR="00095AC2">
        <w:rPr>
          <w:sz w:val="24"/>
          <w:szCs w:val="24"/>
        </w:rPr>
        <w:t xml:space="preserve">, przyznając pierwsze miejsce, </w:t>
      </w:r>
      <w:r w:rsidR="00605DA0">
        <w:rPr>
          <w:sz w:val="24"/>
          <w:szCs w:val="24"/>
        </w:rPr>
        <w:t>doceni</w:t>
      </w:r>
      <w:r w:rsidR="008F6999">
        <w:rPr>
          <w:sz w:val="24"/>
          <w:szCs w:val="24"/>
        </w:rPr>
        <w:t>li</w:t>
      </w:r>
      <w:r w:rsidR="00605DA0">
        <w:rPr>
          <w:sz w:val="24"/>
          <w:szCs w:val="24"/>
        </w:rPr>
        <w:t xml:space="preserve"> złożoność </w:t>
      </w:r>
      <w:r w:rsidR="008F6999">
        <w:rPr>
          <w:sz w:val="24"/>
          <w:szCs w:val="24"/>
        </w:rPr>
        <w:t xml:space="preserve">i trafność </w:t>
      </w:r>
      <w:r w:rsidR="00605DA0" w:rsidRPr="00E578A7">
        <w:rPr>
          <w:sz w:val="24"/>
          <w:szCs w:val="24"/>
        </w:rPr>
        <w:t>działań</w:t>
      </w:r>
      <w:r w:rsidR="00095AC2">
        <w:rPr>
          <w:sz w:val="24"/>
          <w:szCs w:val="24"/>
        </w:rPr>
        <w:t>, zauważy</w:t>
      </w:r>
      <w:r w:rsidR="008F6999">
        <w:rPr>
          <w:sz w:val="24"/>
          <w:szCs w:val="24"/>
        </w:rPr>
        <w:t>li</w:t>
      </w:r>
      <w:r w:rsidR="00095AC2">
        <w:rPr>
          <w:sz w:val="24"/>
          <w:szCs w:val="24"/>
        </w:rPr>
        <w:t xml:space="preserve"> </w:t>
      </w:r>
      <w:r w:rsidR="00605DA0">
        <w:rPr>
          <w:sz w:val="24"/>
          <w:szCs w:val="24"/>
        </w:rPr>
        <w:t>przede wszystkim</w:t>
      </w:r>
      <w:r w:rsidR="00605DA0" w:rsidRPr="00605DA0">
        <w:rPr>
          <w:sz w:val="24"/>
          <w:szCs w:val="24"/>
        </w:rPr>
        <w:t xml:space="preserve"> dobre zrozumienie mediów i ciekawe przedstawienie produktu oraz jego wielu możliwości zastosowania w kuchni. </w:t>
      </w:r>
    </w:p>
    <w:p w14:paraId="50D2592E" w14:textId="6550A617" w:rsidR="00853547" w:rsidRPr="00E578A7" w:rsidRDefault="005E76F4" w:rsidP="00853547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Trzecie miejsce zajęła kampania z</w:t>
      </w:r>
      <w:r w:rsidRPr="00605DA0">
        <w:rPr>
          <w:sz w:val="24"/>
          <w:szCs w:val="24"/>
        </w:rPr>
        <w:t xml:space="preserve"> okazji 25-lecia </w:t>
      </w:r>
      <w:r>
        <w:rPr>
          <w:sz w:val="24"/>
          <w:szCs w:val="24"/>
        </w:rPr>
        <w:t>mleka Łaciate</w:t>
      </w:r>
      <w:r w:rsidR="00853547">
        <w:rPr>
          <w:sz w:val="24"/>
          <w:szCs w:val="24"/>
        </w:rPr>
        <w:t xml:space="preserve">, która została </w:t>
      </w:r>
      <w:r w:rsidR="00853547" w:rsidRPr="00853547">
        <w:rPr>
          <w:sz w:val="24"/>
          <w:szCs w:val="24"/>
        </w:rPr>
        <w:t>opar</w:t>
      </w:r>
      <w:r w:rsidR="00853547">
        <w:rPr>
          <w:sz w:val="24"/>
          <w:szCs w:val="24"/>
        </w:rPr>
        <w:t>ta</w:t>
      </w:r>
      <w:r w:rsidR="00853547" w:rsidRPr="00853547">
        <w:rPr>
          <w:sz w:val="24"/>
          <w:szCs w:val="24"/>
        </w:rPr>
        <w:t xml:space="preserve"> na silnym sentymencie </w:t>
      </w:r>
      <w:r w:rsidR="00853547">
        <w:rPr>
          <w:sz w:val="24"/>
          <w:szCs w:val="24"/>
        </w:rPr>
        <w:t>do produktu</w:t>
      </w:r>
      <w:r w:rsidR="00853547" w:rsidRPr="00853547">
        <w:rPr>
          <w:sz w:val="24"/>
          <w:szCs w:val="24"/>
        </w:rPr>
        <w:t xml:space="preserve"> </w:t>
      </w:r>
      <w:r w:rsidR="008F6999">
        <w:rPr>
          <w:sz w:val="24"/>
          <w:szCs w:val="24"/>
        </w:rPr>
        <w:t>goszczącego</w:t>
      </w:r>
      <w:r w:rsidR="00853547" w:rsidRPr="00853547">
        <w:rPr>
          <w:sz w:val="24"/>
          <w:szCs w:val="24"/>
        </w:rPr>
        <w:t xml:space="preserve"> niemal we wszystkich polskich domach.</w:t>
      </w:r>
      <w:r w:rsidR="00853547">
        <w:rPr>
          <w:sz w:val="24"/>
          <w:szCs w:val="24"/>
        </w:rPr>
        <w:t xml:space="preserve"> To </w:t>
      </w:r>
      <w:r w:rsidR="00853547" w:rsidRPr="00853547">
        <w:rPr>
          <w:sz w:val="24"/>
          <w:szCs w:val="24"/>
        </w:rPr>
        <w:t xml:space="preserve">kampania </w:t>
      </w:r>
      <w:r w:rsidR="00853547">
        <w:rPr>
          <w:sz w:val="24"/>
          <w:szCs w:val="24"/>
        </w:rPr>
        <w:t>o</w:t>
      </w:r>
      <w:r w:rsidR="00C95F9C">
        <w:rPr>
          <w:sz w:val="24"/>
          <w:szCs w:val="24"/>
        </w:rPr>
        <w:t> </w:t>
      </w:r>
      <w:r w:rsidR="00853547">
        <w:rPr>
          <w:sz w:val="24"/>
          <w:szCs w:val="24"/>
        </w:rPr>
        <w:t xml:space="preserve">nostalgicznym charakterze, </w:t>
      </w:r>
      <w:r w:rsidR="00853547" w:rsidRPr="00853547">
        <w:rPr>
          <w:sz w:val="24"/>
          <w:szCs w:val="24"/>
        </w:rPr>
        <w:t>opowiada</w:t>
      </w:r>
      <w:r w:rsidR="00853547">
        <w:rPr>
          <w:sz w:val="24"/>
          <w:szCs w:val="24"/>
        </w:rPr>
        <w:t xml:space="preserve">jąca </w:t>
      </w:r>
      <w:r w:rsidR="00853547" w:rsidRPr="00853547">
        <w:rPr>
          <w:sz w:val="24"/>
          <w:szCs w:val="24"/>
        </w:rPr>
        <w:t>o tym, jak przyjemnie jest wracać do domu, w</w:t>
      </w:r>
      <w:r w:rsidR="00C95F9C">
        <w:rPr>
          <w:sz w:val="24"/>
          <w:szCs w:val="24"/>
        </w:rPr>
        <w:t> </w:t>
      </w:r>
      <w:r w:rsidR="00853547" w:rsidRPr="00853547">
        <w:rPr>
          <w:sz w:val="24"/>
          <w:szCs w:val="24"/>
        </w:rPr>
        <w:t xml:space="preserve">którym czeka na nas mleko </w:t>
      </w:r>
      <w:r w:rsidR="00853547">
        <w:rPr>
          <w:sz w:val="24"/>
          <w:szCs w:val="24"/>
        </w:rPr>
        <w:t>Ła</w:t>
      </w:r>
      <w:r w:rsidR="00853547" w:rsidRPr="00853547">
        <w:rPr>
          <w:sz w:val="24"/>
          <w:szCs w:val="24"/>
        </w:rPr>
        <w:t xml:space="preserve">ciate. </w:t>
      </w:r>
      <w:r w:rsidR="00853547">
        <w:rPr>
          <w:sz w:val="24"/>
          <w:szCs w:val="24"/>
        </w:rPr>
        <w:t>Przekaz został zobrazowany historią</w:t>
      </w:r>
      <w:r w:rsidR="00853547" w:rsidRPr="00853547">
        <w:rPr>
          <w:sz w:val="24"/>
          <w:szCs w:val="24"/>
        </w:rPr>
        <w:t xml:space="preserve"> przyjaź</w:t>
      </w:r>
      <w:r w:rsidR="00853547">
        <w:rPr>
          <w:sz w:val="24"/>
          <w:szCs w:val="24"/>
        </w:rPr>
        <w:t>ni</w:t>
      </w:r>
      <w:r w:rsidR="00853547" w:rsidRPr="00853547">
        <w:rPr>
          <w:sz w:val="24"/>
          <w:szCs w:val="24"/>
        </w:rPr>
        <w:t xml:space="preserve"> łaciatej</w:t>
      </w:r>
      <w:r w:rsidR="00853547">
        <w:rPr>
          <w:sz w:val="24"/>
          <w:szCs w:val="24"/>
        </w:rPr>
        <w:t xml:space="preserve"> krowy</w:t>
      </w:r>
      <w:r w:rsidR="00853547" w:rsidRPr="00853547">
        <w:rPr>
          <w:sz w:val="24"/>
          <w:szCs w:val="24"/>
        </w:rPr>
        <w:t xml:space="preserve"> i bociana, pełn</w:t>
      </w:r>
      <w:r w:rsidR="009D19D4">
        <w:rPr>
          <w:sz w:val="24"/>
          <w:szCs w:val="24"/>
        </w:rPr>
        <w:t>ą</w:t>
      </w:r>
      <w:r w:rsidR="00853547" w:rsidRPr="00853547">
        <w:rPr>
          <w:sz w:val="24"/>
          <w:szCs w:val="24"/>
        </w:rPr>
        <w:t xml:space="preserve"> rozstań i powrotów</w:t>
      </w:r>
      <w:r w:rsidR="009D19D4">
        <w:rPr>
          <w:sz w:val="24"/>
          <w:szCs w:val="24"/>
        </w:rPr>
        <w:t xml:space="preserve">, która bazuje </w:t>
      </w:r>
      <w:r w:rsidR="008F6999">
        <w:rPr>
          <w:sz w:val="24"/>
          <w:szCs w:val="24"/>
        </w:rPr>
        <w:t xml:space="preserve">na </w:t>
      </w:r>
      <w:r w:rsidR="00853547" w:rsidRPr="00853547">
        <w:rPr>
          <w:sz w:val="24"/>
          <w:szCs w:val="24"/>
        </w:rPr>
        <w:t>naturaln</w:t>
      </w:r>
      <w:r w:rsidR="008F6999">
        <w:rPr>
          <w:sz w:val="24"/>
          <w:szCs w:val="24"/>
        </w:rPr>
        <w:t>ych ludzkich</w:t>
      </w:r>
      <w:r w:rsidR="00853547" w:rsidRPr="00853547">
        <w:rPr>
          <w:sz w:val="24"/>
          <w:szCs w:val="24"/>
        </w:rPr>
        <w:t xml:space="preserve"> emocj</w:t>
      </w:r>
      <w:r w:rsidR="009D19D4">
        <w:rPr>
          <w:sz w:val="24"/>
          <w:szCs w:val="24"/>
        </w:rPr>
        <w:t>ach</w:t>
      </w:r>
      <w:r w:rsidR="00853547" w:rsidRPr="00853547">
        <w:rPr>
          <w:sz w:val="24"/>
          <w:szCs w:val="24"/>
        </w:rPr>
        <w:t>.</w:t>
      </w:r>
    </w:p>
    <w:p w14:paraId="2444B4D9" w14:textId="71821EE7" w:rsidR="005E76F4" w:rsidRDefault="005E76F4" w:rsidP="00DC7FF6">
      <w:pPr>
        <w:spacing w:after="120" w:line="276" w:lineRule="auto"/>
        <w:jc w:val="both"/>
        <w:rPr>
          <w:sz w:val="24"/>
          <w:szCs w:val="24"/>
        </w:rPr>
      </w:pPr>
      <w:r w:rsidRPr="00605DA0">
        <w:rPr>
          <w:sz w:val="24"/>
          <w:szCs w:val="24"/>
        </w:rPr>
        <w:t>Na początku 2020 roku na sklepowych półkach znalazły się opakowania z logo 25-lecia. W</w:t>
      </w:r>
      <w:r w:rsidR="00C95F9C">
        <w:rPr>
          <w:sz w:val="24"/>
          <w:szCs w:val="24"/>
        </w:rPr>
        <w:t> </w:t>
      </w:r>
      <w:r w:rsidRPr="00605DA0">
        <w:rPr>
          <w:sz w:val="24"/>
          <w:szCs w:val="24"/>
        </w:rPr>
        <w:t>kolejnej odsłonie pojawiły się oryginalne kartoniki mleka z</w:t>
      </w:r>
      <w:r>
        <w:rPr>
          <w:sz w:val="24"/>
          <w:szCs w:val="24"/>
        </w:rPr>
        <w:t> </w:t>
      </w:r>
      <w:r w:rsidRPr="00605DA0">
        <w:rPr>
          <w:sz w:val="24"/>
          <w:szCs w:val="24"/>
        </w:rPr>
        <w:t xml:space="preserve">ilustracjami rysownika Andrzeja Mleczki, który w zabawny sposób zaprezentował codzienne scenki z życia krów Łaciatego. </w:t>
      </w:r>
      <w:r w:rsidR="00793650">
        <w:rPr>
          <w:sz w:val="24"/>
          <w:szCs w:val="24"/>
        </w:rPr>
        <w:t>O</w:t>
      </w:r>
      <w:r w:rsidR="00793650" w:rsidRPr="007E09DE">
        <w:rPr>
          <w:sz w:val="24"/>
          <w:szCs w:val="24"/>
        </w:rPr>
        <w:t>bfitował</w:t>
      </w:r>
      <w:r w:rsidR="00793650">
        <w:rPr>
          <w:sz w:val="24"/>
          <w:szCs w:val="24"/>
        </w:rPr>
        <w:t>y one</w:t>
      </w:r>
      <w:r w:rsidR="00793650" w:rsidRPr="007E09DE">
        <w:rPr>
          <w:sz w:val="24"/>
          <w:szCs w:val="24"/>
        </w:rPr>
        <w:t xml:space="preserve"> w elementy humorystyczne, jednak </w:t>
      </w:r>
      <w:r w:rsidR="00793650">
        <w:rPr>
          <w:sz w:val="24"/>
          <w:szCs w:val="24"/>
        </w:rPr>
        <w:t xml:space="preserve">ich głównym celem </w:t>
      </w:r>
      <w:r w:rsidR="00793650" w:rsidRPr="007E09DE">
        <w:rPr>
          <w:sz w:val="24"/>
          <w:szCs w:val="24"/>
        </w:rPr>
        <w:t>był</w:t>
      </w:r>
      <w:r w:rsidR="00793650">
        <w:rPr>
          <w:sz w:val="24"/>
          <w:szCs w:val="24"/>
        </w:rPr>
        <w:t>o podkreślenie</w:t>
      </w:r>
      <w:r w:rsidR="00793650" w:rsidRPr="007E09DE">
        <w:rPr>
          <w:sz w:val="24"/>
          <w:szCs w:val="24"/>
        </w:rPr>
        <w:t xml:space="preserve"> najistotniejsz</w:t>
      </w:r>
      <w:r w:rsidR="00793650">
        <w:rPr>
          <w:sz w:val="24"/>
          <w:szCs w:val="24"/>
        </w:rPr>
        <w:t>ych</w:t>
      </w:r>
      <w:r w:rsidR="00793650" w:rsidRPr="007E09DE">
        <w:rPr>
          <w:sz w:val="24"/>
          <w:szCs w:val="24"/>
        </w:rPr>
        <w:t xml:space="preserve"> dla marki wartości, </w:t>
      </w:r>
      <w:r w:rsidR="00793650">
        <w:rPr>
          <w:sz w:val="24"/>
          <w:szCs w:val="24"/>
        </w:rPr>
        <w:t>takich</w:t>
      </w:r>
      <w:r w:rsidR="00793650" w:rsidRPr="00731EB8">
        <w:rPr>
          <w:sz w:val="24"/>
          <w:szCs w:val="24"/>
        </w:rPr>
        <w:t xml:space="preserve"> jak bliskość domu, natury, swojskość i naturalne pochodzenie.</w:t>
      </w:r>
      <w:r w:rsidR="007936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Właśnie ten etap jury konkursu uznało za absolutny wyróżnik. </w:t>
      </w:r>
      <w:r w:rsidRPr="00605DA0">
        <w:rPr>
          <w:sz w:val="24"/>
          <w:szCs w:val="24"/>
        </w:rPr>
        <w:t xml:space="preserve">Zwieńczeniem </w:t>
      </w:r>
      <w:r w:rsidR="00E578A7">
        <w:rPr>
          <w:sz w:val="24"/>
          <w:szCs w:val="24"/>
        </w:rPr>
        <w:lastRenderedPageBreak/>
        <w:t>kampanii</w:t>
      </w:r>
      <w:r w:rsidRPr="00605DA0">
        <w:rPr>
          <w:sz w:val="24"/>
          <w:szCs w:val="24"/>
        </w:rPr>
        <w:t xml:space="preserve"> była loteria konsumencka</w:t>
      </w:r>
      <w:r w:rsidR="008F6999">
        <w:rPr>
          <w:sz w:val="24"/>
          <w:szCs w:val="24"/>
        </w:rPr>
        <w:t>, w której do wygrania były cenne nagrody</w:t>
      </w:r>
      <w:r w:rsidRPr="00605DA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F6999">
        <w:rPr>
          <w:sz w:val="24"/>
          <w:szCs w:val="24"/>
        </w:rPr>
        <w:t>Wszystkie w</w:t>
      </w:r>
      <w:r>
        <w:rPr>
          <w:sz w:val="24"/>
          <w:szCs w:val="24"/>
        </w:rPr>
        <w:t>ykorzystan</w:t>
      </w:r>
      <w:r w:rsidR="008F6999">
        <w:rPr>
          <w:sz w:val="24"/>
          <w:szCs w:val="24"/>
        </w:rPr>
        <w:t>e w kampanii</w:t>
      </w:r>
      <w:r>
        <w:rPr>
          <w:sz w:val="24"/>
          <w:szCs w:val="24"/>
        </w:rPr>
        <w:t xml:space="preserve"> </w:t>
      </w:r>
      <w:r w:rsidRPr="008D2AF4">
        <w:rPr>
          <w:sz w:val="24"/>
          <w:szCs w:val="24"/>
        </w:rPr>
        <w:t>kanał</w:t>
      </w:r>
      <w:r w:rsidR="008F6999">
        <w:rPr>
          <w:sz w:val="24"/>
          <w:szCs w:val="24"/>
        </w:rPr>
        <w:t>y</w:t>
      </w:r>
      <w:r w:rsidRPr="008D2AF4">
        <w:rPr>
          <w:sz w:val="24"/>
          <w:szCs w:val="24"/>
        </w:rPr>
        <w:t xml:space="preserve"> komunikacji</w:t>
      </w:r>
      <w:r>
        <w:rPr>
          <w:sz w:val="24"/>
          <w:szCs w:val="24"/>
        </w:rPr>
        <w:t xml:space="preserve">, zarówno </w:t>
      </w:r>
      <w:r w:rsidRPr="008D2AF4">
        <w:rPr>
          <w:sz w:val="24"/>
          <w:szCs w:val="24"/>
        </w:rPr>
        <w:t>telewizj</w:t>
      </w:r>
      <w:r w:rsidR="008F6999">
        <w:rPr>
          <w:sz w:val="24"/>
          <w:szCs w:val="24"/>
        </w:rPr>
        <w:t>a</w:t>
      </w:r>
      <w:r w:rsidRPr="008D2AF4">
        <w:rPr>
          <w:sz w:val="24"/>
          <w:szCs w:val="24"/>
        </w:rPr>
        <w:t xml:space="preserve">, </w:t>
      </w:r>
      <w:proofErr w:type="spellStart"/>
      <w:r w:rsidRPr="008D2AF4">
        <w:rPr>
          <w:sz w:val="24"/>
          <w:szCs w:val="24"/>
        </w:rPr>
        <w:t>outdoor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E578A7">
        <w:rPr>
          <w:sz w:val="24"/>
          <w:szCs w:val="24"/>
        </w:rPr>
        <w:t>internet</w:t>
      </w:r>
      <w:proofErr w:type="spellEnd"/>
      <w:r w:rsidR="008F6999">
        <w:rPr>
          <w:sz w:val="24"/>
          <w:szCs w:val="24"/>
        </w:rPr>
        <w:t xml:space="preserve">, jak i wszelkie pozostałe </w:t>
      </w:r>
      <w:r w:rsidR="00853547" w:rsidRPr="00E578A7">
        <w:rPr>
          <w:sz w:val="24"/>
          <w:szCs w:val="24"/>
        </w:rPr>
        <w:t>działania zostały pozytywnie</w:t>
      </w:r>
      <w:r w:rsidR="00853547">
        <w:rPr>
          <w:sz w:val="24"/>
          <w:szCs w:val="24"/>
        </w:rPr>
        <w:t xml:space="preserve"> odebrane</w:t>
      </w:r>
      <w:r w:rsidR="00853547" w:rsidRPr="00853547">
        <w:rPr>
          <w:sz w:val="24"/>
          <w:szCs w:val="24"/>
        </w:rPr>
        <w:t xml:space="preserve"> przez partnerów handlowych</w:t>
      </w:r>
      <w:r w:rsidR="00853547">
        <w:rPr>
          <w:sz w:val="24"/>
          <w:szCs w:val="24"/>
        </w:rPr>
        <w:t xml:space="preserve"> Spółdzielni oraz</w:t>
      </w:r>
      <w:r w:rsidR="00793650">
        <w:rPr>
          <w:sz w:val="24"/>
          <w:szCs w:val="24"/>
        </w:rPr>
        <w:t xml:space="preserve"> </w:t>
      </w:r>
      <w:r w:rsidR="00853547" w:rsidRPr="00853547">
        <w:rPr>
          <w:sz w:val="24"/>
          <w:szCs w:val="24"/>
        </w:rPr>
        <w:t>konsumentów</w:t>
      </w:r>
      <w:r w:rsidR="008F6999">
        <w:rPr>
          <w:sz w:val="24"/>
          <w:szCs w:val="24"/>
        </w:rPr>
        <w:t>.</w:t>
      </w:r>
    </w:p>
    <w:p w14:paraId="0CEC7E58" w14:textId="77777777" w:rsidR="0075304A" w:rsidRPr="00F80B23" w:rsidRDefault="0075304A" w:rsidP="0075304A">
      <w:pPr>
        <w:spacing w:after="120" w:line="276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Realizując kampanie marketingowe, c</w:t>
      </w:r>
      <w:r w:rsidRPr="00A24116">
        <w:rPr>
          <w:i/>
          <w:iCs/>
          <w:sz w:val="24"/>
          <w:szCs w:val="24"/>
        </w:rPr>
        <w:t>hc</w:t>
      </w:r>
      <w:r>
        <w:rPr>
          <w:i/>
          <w:iCs/>
          <w:sz w:val="24"/>
          <w:szCs w:val="24"/>
        </w:rPr>
        <w:t>emy być tam, gdzie nasz potencjalny konsument, aby móc go inspirować do podejmowania odpowiednich decyzji zakupowych. Strategie naszych działań były oryginalne zarówno w formie, jak i w treści przekazu, a właściwy dobór kanałów oraz mediów pozwolił nam skierować nasze komunikaty do prawidłowej grupy odbiorców. Kampanie dla naszych marek zawsze służą przede wszystkim rozwijaniu i budowaniu relacji z konsumentem, co jest podstawowym elementem spójnej strategii marketingowej</w:t>
      </w:r>
      <w:r w:rsidRPr="000B050E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C3354D">
        <w:rPr>
          <w:sz w:val="24"/>
          <w:szCs w:val="24"/>
        </w:rPr>
        <w:t xml:space="preserve"> </w:t>
      </w:r>
      <w:r>
        <w:rPr>
          <w:sz w:val="24"/>
          <w:szCs w:val="24"/>
        </w:rPr>
        <w:t>mówi Dorota Grabowska</w:t>
      </w:r>
      <w:r w:rsidRPr="00C3354D">
        <w:rPr>
          <w:sz w:val="24"/>
          <w:szCs w:val="24"/>
        </w:rPr>
        <w:t xml:space="preserve">, </w:t>
      </w:r>
      <w:r>
        <w:rPr>
          <w:sz w:val="24"/>
          <w:szCs w:val="24"/>
        </w:rPr>
        <w:t>Kierownik Działu Marketingu</w:t>
      </w:r>
      <w:r w:rsidRPr="00C3354D">
        <w:rPr>
          <w:sz w:val="24"/>
          <w:szCs w:val="24"/>
        </w:rPr>
        <w:t xml:space="preserve"> SM Mlekpol.</w:t>
      </w:r>
      <w:r>
        <w:rPr>
          <w:sz w:val="24"/>
          <w:szCs w:val="24"/>
        </w:rPr>
        <w:t xml:space="preserve"> </w:t>
      </w:r>
    </w:p>
    <w:p w14:paraId="07FA46CB" w14:textId="51BCC778" w:rsidR="008D2AF4" w:rsidRDefault="008D2AF4" w:rsidP="00DC7FF6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8D2AF4">
        <w:rPr>
          <w:sz w:val="24"/>
          <w:szCs w:val="24"/>
        </w:rPr>
        <w:t xml:space="preserve"> konkurs</w:t>
      </w:r>
      <w:r>
        <w:rPr>
          <w:sz w:val="24"/>
          <w:szCs w:val="24"/>
        </w:rPr>
        <w:t>ie</w:t>
      </w:r>
      <w:r w:rsidRPr="008D2AF4">
        <w:rPr>
          <w:sz w:val="24"/>
          <w:szCs w:val="24"/>
        </w:rPr>
        <w:t xml:space="preserve"> Lider Forum Kampanie 2020 </w:t>
      </w:r>
      <w:r>
        <w:rPr>
          <w:sz w:val="24"/>
          <w:szCs w:val="24"/>
        </w:rPr>
        <w:t>oceniano</w:t>
      </w:r>
      <w:r w:rsidRPr="008D2AF4">
        <w:rPr>
          <w:sz w:val="24"/>
          <w:szCs w:val="24"/>
        </w:rPr>
        <w:t xml:space="preserve"> 24 zgłoszenia </w:t>
      </w:r>
      <w:r>
        <w:rPr>
          <w:sz w:val="24"/>
          <w:szCs w:val="24"/>
        </w:rPr>
        <w:t>od firm mleczarskich</w:t>
      </w:r>
      <w:r w:rsidRPr="008D2AF4">
        <w:rPr>
          <w:sz w:val="24"/>
          <w:szCs w:val="24"/>
        </w:rPr>
        <w:t xml:space="preserve">. </w:t>
      </w:r>
      <w:r>
        <w:rPr>
          <w:sz w:val="24"/>
          <w:szCs w:val="24"/>
        </w:rPr>
        <w:t>W</w:t>
      </w:r>
      <w:r w:rsidRPr="008D2AF4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 w:rsidRPr="008D2AF4">
        <w:rPr>
          <w:sz w:val="24"/>
          <w:szCs w:val="24"/>
        </w:rPr>
        <w:t xml:space="preserve">ury </w:t>
      </w:r>
      <w:r>
        <w:rPr>
          <w:sz w:val="24"/>
          <w:szCs w:val="24"/>
        </w:rPr>
        <w:t>konkursu zasiedli</w:t>
      </w:r>
      <w:r w:rsidRPr="008D2AF4">
        <w:rPr>
          <w:sz w:val="24"/>
          <w:szCs w:val="24"/>
        </w:rPr>
        <w:t>: Agnieszk</w:t>
      </w:r>
      <w:r>
        <w:rPr>
          <w:sz w:val="24"/>
          <w:szCs w:val="24"/>
        </w:rPr>
        <w:t>a</w:t>
      </w:r>
      <w:r w:rsidRPr="008D2AF4">
        <w:rPr>
          <w:sz w:val="24"/>
          <w:szCs w:val="24"/>
        </w:rPr>
        <w:t xml:space="preserve"> Maliszewsk</w:t>
      </w:r>
      <w:r>
        <w:rPr>
          <w:sz w:val="24"/>
          <w:szCs w:val="24"/>
        </w:rPr>
        <w:t>a (</w:t>
      </w:r>
      <w:r w:rsidRPr="008D2AF4">
        <w:rPr>
          <w:sz w:val="24"/>
          <w:szCs w:val="24"/>
        </w:rPr>
        <w:t>Sekretarz i Dyrektor Pol­skiej Izby Mleka, Wiceprzewodnicząc</w:t>
      </w:r>
      <w:r>
        <w:rPr>
          <w:sz w:val="24"/>
          <w:szCs w:val="24"/>
        </w:rPr>
        <w:t>a</w:t>
      </w:r>
      <w:r w:rsidRPr="008D2AF4">
        <w:rPr>
          <w:sz w:val="24"/>
          <w:szCs w:val="24"/>
        </w:rPr>
        <w:t xml:space="preserve"> COGECA</w:t>
      </w:r>
      <w:r>
        <w:rPr>
          <w:sz w:val="24"/>
          <w:szCs w:val="24"/>
        </w:rPr>
        <w:t>),</w:t>
      </w:r>
      <w:r w:rsidRPr="008D2AF4">
        <w:rPr>
          <w:sz w:val="24"/>
          <w:szCs w:val="24"/>
        </w:rPr>
        <w:t xml:space="preserve"> Waldemar Nowakowski</w:t>
      </w:r>
      <w:r>
        <w:rPr>
          <w:sz w:val="24"/>
          <w:szCs w:val="24"/>
        </w:rPr>
        <w:t xml:space="preserve"> (</w:t>
      </w:r>
      <w:r w:rsidRPr="008D2AF4">
        <w:rPr>
          <w:sz w:val="24"/>
          <w:szCs w:val="24"/>
        </w:rPr>
        <w:t>Prezesa Polskiej Izby Handlu</w:t>
      </w:r>
      <w:r w:rsidR="009C6248">
        <w:rPr>
          <w:sz w:val="24"/>
          <w:szCs w:val="24"/>
        </w:rPr>
        <w:t>),</w:t>
      </w:r>
      <w:r w:rsidRPr="008D2AF4">
        <w:rPr>
          <w:sz w:val="24"/>
          <w:szCs w:val="24"/>
        </w:rPr>
        <w:t xml:space="preserve"> Paw</w:t>
      </w:r>
      <w:r w:rsidR="009C6248">
        <w:rPr>
          <w:sz w:val="24"/>
          <w:szCs w:val="24"/>
        </w:rPr>
        <w:t>eł</w:t>
      </w:r>
      <w:r w:rsidRPr="008D2AF4">
        <w:rPr>
          <w:sz w:val="24"/>
          <w:szCs w:val="24"/>
        </w:rPr>
        <w:t xml:space="preserve"> Kowalewski</w:t>
      </w:r>
      <w:r w:rsidR="009C6248">
        <w:rPr>
          <w:sz w:val="24"/>
          <w:szCs w:val="24"/>
        </w:rPr>
        <w:t xml:space="preserve"> (</w:t>
      </w:r>
      <w:r w:rsidRPr="008D2AF4">
        <w:rPr>
          <w:sz w:val="24"/>
          <w:szCs w:val="24"/>
        </w:rPr>
        <w:t xml:space="preserve">Prezes Zarządu </w:t>
      </w:r>
      <w:proofErr w:type="spellStart"/>
      <w:r w:rsidRPr="008D2AF4">
        <w:rPr>
          <w:sz w:val="24"/>
          <w:szCs w:val="24"/>
        </w:rPr>
        <w:t>Communication</w:t>
      </w:r>
      <w:proofErr w:type="spellEnd"/>
      <w:r w:rsidRPr="008D2AF4">
        <w:rPr>
          <w:sz w:val="24"/>
          <w:szCs w:val="24"/>
        </w:rPr>
        <w:t xml:space="preserve"> </w:t>
      </w:r>
      <w:proofErr w:type="spellStart"/>
      <w:r w:rsidRPr="008D2AF4">
        <w:rPr>
          <w:sz w:val="24"/>
          <w:szCs w:val="24"/>
        </w:rPr>
        <w:t>Unlimited</w:t>
      </w:r>
      <w:proofErr w:type="spellEnd"/>
      <w:r w:rsidR="009C6248">
        <w:rPr>
          <w:sz w:val="24"/>
          <w:szCs w:val="24"/>
        </w:rPr>
        <w:t>),</w:t>
      </w:r>
      <w:r w:rsidRPr="008D2AF4">
        <w:rPr>
          <w:sz w:val="24"/>
          <w:szCs w:val="24"/>
        </w:rPr>
        <w:t xml:space="preserve"> Janusz Górski</w:t>
      </w:r>
      <w:r w:rsidR="009C6248">
        <w:rPr>
          <w:sz w:val="24"/>
          <w:szCs w:val="24"/>
        </w:rPr>
        <w:t xml:space="preserve"> (</w:t>
      </w:r>
      <w:r w:rsidRPr="008D2AF4">
        <w:rPr>
          <w:sz w:val="24"/>
          <w:szCs w:val="24"/>
        </w:rPr>
        <w:t>Dyrektor Wydawnicz</w:t>
      </w:r>
      <w:r w:rsidR="009C6248">
        <w:rPr>
          <w:sz w:val="24"/>
          <w:szCs w:val="24"/>
        </w:rPr>
        <w:t>y</w:t>
      </w:r>
      <w:r w:rsidRPr="008D2AF4">
        <w:rPr>
          <w:sz w:val="24"/>
          <w:szCs w:val="24"/>
        </w:rPr>
        <w:t>, Redaktor Naczeln</w:t>
      </w:r>
      <w:r w:rsidR="009C6248">
        <w:rPr>
          <w:sz w:val="24"/>
          <w:szCs w:val="24"/>
        </w:rPr>
        <w:t xml:space="preserve">y </w:t>
      </w:r>
      <w:r w:rsidRPr="008D2AF4">
        <w:rPr>
          <w:sz w:val="24"/>
          <w:szCs w:val="24"/>
        </w:rPr>
        <w:t>Forum Mleczarskiego Handel</w:t>
      </w:r>
      <w:r w:rsidR="009C6248">
        <w:rPr>
          <w:sz w:val="24"/>
          <w:szCs w:val="24"/>
        </w:rPr>
        <w:t xml:space="preserve">). </w:t>
      </w:r>
    </w:p>
    <w:p w14:paraId="7A9F1F42" w14:textId="0B2B68AA" w:rsidR="00882DE2" w:rsidRPr="00E85714" w:rsidRDefault="00882DE2" w:rsidP="00DC7FF6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sectPr w:rsidR="00882DE2" w:rsidRPr="00E857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0B040" w14:textId="77777777" w:rsidR="00FC43F5" w:rsidRDefault="00FC43F5" w:rsidP="00A74CFC">
      <w:pPr>
        <w:spacing w:after="0" w:line="240" w:lineRule="auto"/>
      </w:pPr>
      <w:r>
        <w:separator/>
      </w:r>
    </w:p>
  </w:endnote>
  <w:endnote w:type="continuationSeparator" w:id="0">
    <w:p w14:paraId="5A6C314E" w14:textId="77777777" w:rsidR="00FC43F5" w:rsidRDefault="00FC43F5" w:rsidP="00A7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B33E3" w14:textId="77777777" w:rsidR="00D62D76" w:rsidRPr="00226109" w:rsidRDefault="00D62D76" w:rsidP="00D62D76">
    <w:pPr>
      <w:pStyle w:val="Stopka"/>
      <w:jc w:val="both"/>
      <w:rPr>
        <w:rFonts w:asciiTheme="majorHAnsi" w:hAnsiTheme="majorHAnsi" w:cstheme="majorHAnsi"/>
        <w:sz w:val="14"/>
        <w:szCs w:val="14"/>
      </w:rPr>
    </w:pPr>
    <w:r w:rsidRPr="00226109">
      <w:rPr>
        <w:rStyle w:val="Pogrubienie"/>
        <w:rFonts w:asciiTheme="majorHAnsi" w:hAnsiTheme="majorHAnsi" w:cstheme="majorHAnsi"/>
        <w:color w:val="000000"/>
        <w:sz w:val="14"/>
        <w:szCs w:val="14"/>
      </w:rPr>
      <w:t>Spółdzielnia Mleczarska Mlekpol w Grajewie</w:t>
    </w:r>
    <w:r w:rsidRPr="00226109">
      <w:rPr>
        <w:rFonts w:asciiTheme="majorHAnsi" w:hAnsiTheme="majorHAnsi" w:cstheme="majorHAnsi"/>
        <w:color w:val="000000"/>
        <w:sz w:val="14"/>
        <w:szCs w:val="14"/>
        <w:shd w:val="clear" w:color="auto" w:fill="FFFFFF"/>
      </w:rPr>
      <w:t xml:space="preserve"> to największy producent mleka i wyrobów mleczarskich w Polsce. Od lat niekwestionowany lider rodzimego mleczarstwa oraz jeden z dwudziestu największych przetwórców mleka w Europie. Jako pierwszy podmiot skupowy w Polsce SM Mlekpol przekroczyła granicę 1,93 mld litrów skupionego mleka rocznie. To ponad 5 milionów litrów mleka dziennie, od 9000 producentów, członków Spółdzielni. Produkty Mlekpolu powstają w 13 nowoczesnych i wysoko wyspecjalizowanych zakładach produkcyjnych.</w:t>
    </w:r>
  </w:p>
  <w:p w14:paraId="1D626F0C" w14:textId="77777777" w:rsidR="00D62D76" w:rsidRDefault="00D62D76" w:rsidP="00D62D76">
    <w:pPr>
      <w:pStyle w:val="Stopka"/>
      <w:rPr>
        <w:b/>
        <w:sz w:val="18"/>
        <w:szCs w:val="18"/>
      </w:rPr>
    </w:pPr>
  </w:p>
  <w:p w14:paraId="644AE232" w14:textId="77777777" w:rsidR="00D62D76" w:rsidRPr="00226109" w:rsidRDefault="00D62D76" w:rsidP="00D62D76">
    <w:pPr>
      <w:pStyle w:val="Stopka"/>
      <w:rPr>
        <w:b/>
        <w:sz w:val="16"/>
        <w:szCs w:val="16"/>
      </w:rPr>
    </w:pPr>
    <w:r w:rsidRPr="00226109">
      <w:rPr>
        <w:b/>
        <w:sz w:val="16"/>
        <w:szCs w:val="16"/>
      </w:rPr>
      <w:t>Kontakt do mediów:</w:t>
    </w:r>
  </w:p>
  <w:p w14:paraId="27D472E7" w14:textId="6574E99C" w:rsidR="00D62D76" w:rsidRDefault="00D62D76" w:rsidP="00D62D76">
    <w:pPr>
      <w:pStyle w:val="Stopka"/>
      <w:rPr>
        <w:sz w:val="16"/>
        <w:szCs w:val="16"/>
        <w:lang w:eastAsia="pl-PL"/>
      </w:rPr>
    </w:pPr>
    <w:r>
      <w:rPr>
        <w:sz w:val="16"/>
        <w:szCs w:val="16"/>
      </w:rPr>
      <w:t>Alicja Kosmalska</w:t>
    </w:r>
    <w:r w:rsidRPr="00226109">
      <w:rPr>
        <w:sz w:val="16"/>
        <w:szCs w:val="16"/>
      </w:rPr>
      <w:t xml:space="preserve"> e-mail: </w:t>
    </w:r>
    <w:hyperlink r:id="rId1" w:history="1">
      <w:r w:rsidRPr="007B434C">
        <w:rPr>
          <w:rStyle w:val="Hipercze"/>
          <w:sz w:val="16"/>
          <w:szCs w:val="16"/>
        </w:rPr>
        <w:t>alicja.kosmalska@38pr.pl</w:t>
      </w:r>
    </w:hyperlink>
    <w:r w:rsidRPr="00226109">
      <w:rPr>
        <w:sz w:val="16"/>
        <w:szCs w:val="16"/>
      </w:rPr>
      <w:t xml:space="preserve"> </w:t>
    </w:r>
    <w:proofErr w:type="spellStart"/>
    <w:r w:rsidRPr="00226109">
      <w:rPr>
        <w:sz w:val="16"/>
        <w:szCs w:val="16"/>
      </w:rPr>
      <w:t>tel</w:t>
    </w:r>
    <w:proofErr w:type="spellEnd"/>
    <w:r w:rsidRPr="00226109">
      <w:rPr>
        <w:sz w:val="16"/>
        <w:szCs w:val="16"/>
      </w:rPr>
      <w:t xml:space="preserve">: </w:t>
    </w:r>
    <w:r w:rsidRPr="00226109">
      <w:rPr>
        <w:sz w:val="16"/>
        <w:szCs w:val="16"/>
        <w:lang w:eastAsia="pl-PL"/>
      </w:rPr>
      <w:t>50</w:t>
    </w:r>
    <w:r>
      <w:rPr>
        <w:sz w:val="16"/>
        <w:szCs w:val="16"/>
        <w:lang w:eastAsia="pl-PL"/>
      </w:rPr>
      <w:t>5</w:t>
    </w:r>
    <w:r w:rsidRPr="00226109">
      <w:rPr>
        <w:sz w:val="16"/>
        <w:szCs w:val="16"/>
        <w:lang w:eastAsia="pl-PL"/>
      </w:rPr>
      <w:t> </w:t>
    </w:r>
    <w:r>
      <w:rPr>
        <w:sz w:val="16"/>
        <w:szCs w:val="16"/>
        <w:lang w:eastAsia="pl-PL"/>
      </w:rPr>
      <w:t>26</w:t>
    </w:r>
    <w:r w:rsidRPr="00226109">
      <w:rPr>
        <w:sz w:val="16"/>
        <w:szCs w:val="16"/>
        <w:lang w:eastAsia="pl-PL"/>
      </w:rPr>
      <w:t>5</w:t>
    </w:r>
    <w:r w:rsidR="00813687">
      <w:rPr>
        <w:sz w:val="16"/>
        <w:szCs w:val="16"/>
        <w:lang w:eastAsia="pl-PL"/>
      </w:rPr>
      <w:t> </w:t>
    </w:r>
    <w:r>
      <w:rPr>
        <w:sz w:val="16"/>
        <w:szCs w:val="16"/>
        <w:lang w:eastAsia="pl-PL"/>
      </w:rPr>
      <w:t>268</w:t>
    </w:r>
  </w:p>
  <w:p w14:paraId="25B563E7" w14:textId="725BE8FF" w:rsidR="00813687" w:rsidRPr="00226109" w:rsidRDefault="00813687" w:rsidP="00D62D76">
    <w:pPr>
      <w:pStyle w:val="Stopka"/>
      <w:rPr>
        <w:sz w:val="16"/>
        <w:szCs w:val="16"/>
      </w:rPr>
    </w:pPr>
    <w:r>
      <w:rPr>
        <w:sz w:val="16"/>
        <w:szCs w:val="16"/>
        <w:lang w:eastAsia="pl-PL"/>
      </w:rPr>
      <w:t xml:space="preserve">Justyna Spychalska e-mail: </w:t>
    </w:r>
    <w:hyperlink r:id="rId2" w:history="1">
      <w:r w:rsidRPr="00B1750C">
        <w:rPr>
          <w:rStyle w:val="Hipercze"/>
          <w:sz w:val="16"/>
          <w:szCs w:val="16"/>
          <w:lang w:eastAsia="pl-PL"/>
        </w:rPr>
        <w:t>justyna.spychalska@38pr.pl</w:t>
      </w:r>
    </w:hyperlink>
    <w:r>
      <w:rPr>
        <w:sz w:val="16"/>
        <w:szCs w:val="16"/>
        <w:lang w:eastAsia="pl-PL"/>
      </w:rPr>
      <w:t xml:space="preserve"> </w:t>
    </w:r>
    <w:proofErr w:type="spellStart"/>
    <w:r>
      <w:rPr>
        <w:sz w:val="16"/>
        <w:szCs w:val="16"/>
        <w:lang w:eastAsia="pl-PL"/>
      </w:rPr>
      <w:t>tel</w:t>
    </w:r>
    <w:proofErr w:type="spellEnd"/>
    <w:r>
      <w:rPr>
        <w:sz w:val="16"/>
        <w:szCs w:val="16"/>
        <w:lang w:eastAsia="pl-PL"/>
      </w:rPr>
      <w:t>: 512029778</w:t>
    </w:r>
  </w:p>
  <w:p w14:paraId="4E4B3A3A" w14:textId="77777777" w:rsidR="00D62D76" w:rsidRPr="00D62D76" w:rsidRDefault="00D62D76" w:rsidP="00D62D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BDFD7" w14:textId="77777777" w:rsidR="00FC43F5" w:rsidRDefault="00FC43F5" w:rsidP="00A74CFC">
      <w:pPr>
        <w:spacing w:after="0" w:line="240" w:lineRule="auto"/>
      </w:pPr>
      <w:r>
        <w:separator/>
      </w:r>
    </w:p>
  </w:footnote>
  <w:footnote w:type="continuationSeparator" w:id="0">
    <w:p w14:paraId="36CEC664" w14:textId="77777777" w:rsidR="00FC43F5" w:rsidRDefault="00FC43F5" w:rsidP="00A74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56DDD" w14:textId="328F7725" w:rsidR="00D62D76" w:rsidRDefault="00D62D76">
    <w:pPr>
      <w:pStyle w:val="Nagwek"/>
    </w:pPr>
    <w:r w:rsidRPr="008A6C85">
      <w:rPr>
        <w:rFonts w:ascii="Calibri" w:hAnsi="Calibri" w:cs="Calibri"/>
        <w:b/>
        <w:bCs/>
        <w:noProof/>
        <w:sz w:val="24"/>
        <w:szCs w:val="24"/>
        <w:lang w:eastAsia="pl-PL"/>
      </w:rPr>
      <w:drawing>
        <wp:inline distT="0" distB="0" distL="0" distR="0" wp14:anchorId="44DA93FE" wp14:editId="106C510A">
          <wp:extent cx="2080227" cy="1352652"/>
          <wp:effectExtent l="0" t="0" r="0" b="0"/>
          <wp:docPr id="3" name="Obraz 3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LEKPOL JPG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441" cy="1367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669B5"/>
    <w:multiLevelType w:val="multilevel"/>
    <w:tmpl w:val="EBDE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467D53"/>
    <w:multiLevelType w:val="hybridMultilevel"/>
    <w:tmpl w:val="4F9ED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D2600"/>
    <w:multiLevelType w:val="multilevel"/>
    <w:tmpl w:val="EBDE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E03E18"/>
    <w:multiLevelType w:val="multilevel"/>
    <w:tmpl w:val="EBDE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1658E9"/>
    <w:multiLevelType w:val="hybridMultilevel"/>
    <w:tmpl w:val="6272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574"/>
    <w:rsid w:val="0000483C"/>
    <w:rsid w:val="00021A27"/>
    <w:rsid w:val="0003220E"/>
    <w:rsid w:val="000408D6"/>
    <w:rsid w:val="00050F7B"/>
    <w:rsid w:val="00065A09"/>
    <w:rsid w:val="00093F6F"/>
    <w:rsid w:val="00095AC2"/>
    <w:rsid w:val="000B050E"/>
    <w:rsid w:val="000E258C"/>
    <w:rsid w:val="000E6285"/>
    <w:rsid w:val="00103574"/>
    <w:rsid w:val="001179BB"/>
    <w:rsid w:val="00125EA5"/>
    <w:rsid w:val="001317DF"/>
    <w:rsid w:val="00172B59"/>
    <w:rsid w:val="001A5A59"/>
    <w:rsid w:val="001B684F"/>
    <w:rsid w:val="001C251B"/>
    <w:rsid w:val="001D2CF7"/>
    <w:rsid w:val="001D3ED8"/>
    <w:rsid w:val="001F3331"/>
    <w:rsid w:val="001F6991"/>
    <w:rsid w:val="0023214E"/>
    <w:rsid w:val="00266FC3"/>
    <w:rsid w:val="00296363"/>
    <w:rsid w:val="002B6DB2"/>
    <w:rsid w:val="002D40EF"/>
    <w:rsid w:val="002E7826"/>
    <w:rsid w:val="002F1B7D"/>
    <w:rsid w:val="002F4870"/>
    <w:rsid w:val="0032269B"/>
    <w:rsid w:val="0032276A"/>
    <w:rsid w:val="00332B40"/>
    <w:rsid w:val="00346C30"/>
    <w:rsid w:val="00347D93"/>
    <w:rsid w:val="00355492"/>
    <w:rsid w:val="0038060F"/>
    <w:rsid w:val="003A280E"/>
    <w:rsid w:val="003D36EA"/>
    <w:rsid w:val="003D38B0"/>
    <w:rsid w:val="003E7386"/>
    <w:rsid w:val="00431C7B"/>
    <w:rsid w:val="00432530"/>
    <w:rsid w:val="00440530"/>
    <w:rsid w:val="00473FD7"/>
    <w:rsid w:val="00493281"/>
    <w:rsid w:val="004A72E9"/>
    <w:rsid w:val="004C40F2"/>
    <w:rsid w:val="004D35DB"/>
    <w:rsid w:val="004D6395"/>
    <w:rsid w:val="004E273F"/>
    <w:rsid w:val="004F38D5"/>
    <w:rsid w:val="005006EB"/>
    <w:rsid w:val="00514580"/>
    <w:rsid w:val="00526DFA"/>
    <w:rsid w:val="00542155"/>
    <w:rsid w:val="0058378B"/>
    <w:rsid w:val="00583791"/>
    <w:rsid w:val="0059376D"/>
    <w:rsid w:val="005A7AC3"/>
    <w:rsid w:val="005C730B"/>
    <w:rsid w:val="005D6693"/>
    <w:rsid w:val="005E76F4"/>
    <w:rsid w:val="00603B3A"/>
    <w:rsid w:val="00605DA0"/>
    <w:rsid w:val="0069107B"/>
    <w:rsid w:val="006A0CA9"/>
    <w:rsid w:val="006B7208"/>
    <w:rsid w:val="006F286F"/>
    <w:rsid w:val="00731EB8"/>
    <w:rsid w:val="007518C8"/>
    <w:rsid w:val="0075304A"/>
    <w:rsid w:val="00757758"/>
    <w:rsid w:val="007714FE"/>
    <w:rsid w:val="00772A5C"/>
    <w:rsid w:val="00780F5C"/>
    <w:rsid w:val="00793650"/>
    <w:rsid w:val="0079383E"/>
    <w:rsid w:val="007B135E"/>
    <w:rsid w:val="007B56D0"/>
    <w:rsid w:val="007D249B"/>
    <w:rsid w:val="007D2E91"/>
    <w:rsid w:val="007E09DE"/>
    <w:rsid w:val="00813687"/>
    <w:rsid w:val="00822667"/>
    <w:rsid w:val="008321BA"/>
    <w:rsid w:val="00851CB5"/>
    <w:rsid w:val="00853547"/>
    <w:rsid w:val="00882DE2"/>
    <w:rsid w:val="008A656F"/>
    <w:rsid w:val="008B3593"/>
    <w:rsid w:val="008B7169"/>
    <w:rsid w:val="008C5871"/>
    <w:rsid w:val="008D2AF4"/>
    <w:rsid w:val="008D7FBB"/>
    <w:rsid w:val="008F6999"/>
    <w:rsid w:val="009012A8"/>
    <w:rsid w:val="00905046"/>
    <w:rsid w:val="00917D5C"/>
    <w:rsid w:val="00923CBF"/>
    <w:rsid w:val="00933AF8"/>
    <w:rsid w:val="00935691"/>
    <w:rsid w:val="009B6AFF"/>
    <w:rsid w:val="009C299C"/>
    <w:rsid w:val="009C2D1A"/>
    <w:rsid w:val="009C6248"/>
    <w:rsid w:val="009D19D4"/>
    <w:rsid w:val="009D2289"/>
    <w:rsid w:val="009E30A2"/>
    <w:rsid w:val="00A2396D"/>
    <w:rsid w:val="00A24116"/>
    <w:rsid w:val="00A30282"/>
    <w:rsid w:val="00A45DBC"/>
    <w:rsid w:val="00A659D6"/>
    <w:rsid w:val="00A74CFC"/>
    <w:rsid w:val="00A9101B"/>
    <w:rsid w:val="00B04AF1"/>
    <w:rsid w:val="00B32F46"/>
    <w:rsid w:val="00B80BC0"/>
    <w:rsid w:val="00B83665"/>
    <w:rsid w:val="00B9754A"/>
    <w:rsid w:val="00BA65D8"/>
    <w:rsid w:val="00BB3E83"/>
    <w:rsid w:val="00BD3FE5"/>
    <w:rsid w:val="00C15BDA"/>
    <w:rsid w:val="00C3354D"/>
    <w:rsid w:val="00C6465C"/>
    <w:rsid w:val="00C77D6A"/>
    <w:rsid w:val="00C95F9C"/>
    <w:rsid w:val="00CA6734"/>
    <w:rsid w:val="00CD58C8"/>
    <w:rsid w:val="00CD6275"/>
    <w:rsid w:val="00D16986"/>
    <w:rsid w:val="00D22A21"/>
    <w:rsid w:val="00D52556"/>
    <w:rsid w:val="00D579F7"/>
    <w:rsid w:val="00D62D76"/>
    <w:rsid w:val="00DC551C"/>
    <w:rsid w:val="00DC7FF6"/>
    <w:rsid w:val="00DD48FF"/>
    <w:rsid w:val="00DE6F83"/>
    <w:rsid w:val="00E23697"/>
    <w:rsid w:val="00E42032"/>
    <w:rsid w:val="00E54FE9"/>
    <w:rsid w:val="00E578A7"/>
    <w:rsid w:val="00E62703"/>
    <w:rsid w:val="00E643F7"/>
    <w:rsid w:val="00E72743"/>
    <w:rsid w:val="00E85714"/>
    <w:rsid w:val="00EB0C4E"/>
    <w:rsid w:val="00ED1C5B"/>
    <w:rsid w:val="00EF4883"/>
    <w:rsid w:val="00F07DD3"/>
    <w:rsid w:val="00F3410E"/>
    <w:rsid w:val="00F34945"/>
    <w:rsid w:val="00F424A1"/>
    <w:rsid w:val="00F541F0"/>
    <w:rsid w:val="00F71441"/>
    <w:rsid w:val="00F80B23"/>
    <w:rsid w:val="00FB51AE"/>
    <w:rsid w:val="00FC3D0A"/>
    <w:rsid w:val="00FC43F5"/>
    <w:rsid w:val="00FC5E5B"/>
    <w:rsid w:val="00FE36AD"/>
    <w:rsid w:val="00FF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7E22"/>
  <w15:chartTrackingRefBased/>
  <w15:docId w15:val="{C027F056-202D-41C5-B094-3D0DDDB3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22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30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1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4F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22A2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4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CFC"/>
  </w:style>
  <w:style w:type="paragraph" w:styleId="Stopka">
    <w:name w:val="footer"/>
    <w:basedOn w:val="Normalny"/>
    <w:link w:val="StopkaZnak"/>
    <w:uiPriority w:val="99"/>
    <w:unhideWhenUsed/>
    <w:rsid w:val="00A74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CFC"/>
  </w:style>
  <w:style w:type="paragraph" w:styleId="Akapitzlist">
    <w:name w:val="List Paragraph"/>
    <w:basedOn w:val="Normalny"/>
    <w:uiPriority w:val="34"/>
    <w:qFormat/>
    <w:rsid w:val="001F3331"/>
    <w:pPr>
      <w:ind w:left="720"/>
      <w:contextualSpacing/>
    </w:pPr>
  </w:style>
  <w:style w:type="character" w:styleId="Hipercze">
    <w:name w:val="Hyperlink"/>
    <w:uiPriority w:val="99"/>
    <w:unhideWhenUsed/>
    <w:rsid w:val="00CD627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3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7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7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76D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9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2D76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30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5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7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35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64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23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ustyna.spychalska@38pr.pl" TargetMode="External"/><Relationship Id="rId1" Type="http://schemas.openxmlformats.org/officeDocument/2006/relationships/hyperlink" Target="mailto:alicja.kosmalska@38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72379-2D6B-4FDD-AE78-818665EF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Spychalska, Justyna</dc:creator>
  <cp:keywords/>
  <dc:description/>
  <cp:lastModifiedBy>Kosmalska, Alicja</cp:lastModifiedBy>
  <cp:revision>6</cp:revision>
  <dcterms:created xsi:type="dcterms:W3CDTF">2020-12-03T14:30:00Z</dcterms:created>
  <dcterms:modified xsi:type="dcterms:W3CDTF">2020-12-07T08:33:00Z</dcterms:modified>
</cp:coreProperties>
</file>